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569F0" w14:textId="2A39B00D" w:rsidR="00F97A65" w:rsidRPr="00D355FA" w:rsidRDefault="00FD498E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TSG-RAN3 Meeting </w:t>
      </w:r>
      <w:r w:rsidR="00841231">
        <w:rPr>
          <w:b/>
          <w:noProof/>
          <w:sz w:val="24"/>
        </w:rPr>
        <w:t>#</w:t>
      </w:r>
      <w:r>
        <w:rPr>
          <w:b/>
          <w:noProof/>
          <w:sz w:val="24"/>
        </w:rPr>
        <w:t>97bis</w:t>
      </w:r>
      <w:r w:rsidR="00F97A65" w:rsidRPr="00D355FA">
        <w:rPr>
          <w:b/>
          <w:i/>
          <w:noProof/>
          <w:sz w:val="28"/>
        </w:rPr>
        <w:tab/>
      </w:r>
      <w:r w:rsidR="003C6AAE" w:rsidRPr="00841D11">
        <w:rPr>
          <w:b/>
          <w:noProof/>
          <w:sz w:val="24"/>
        </w:rPr>
        <w:t>R3-1</w:t>
      </w:r>
      <w:r w:rsidR="005C144B" w:rsidRPr="00841D11">
        <w:rPr>
          <w:b/>
          <w:noProof/>
          <w:sz w:val="24"/>
        </w:rPr>
        <w:t>7</w:t>
      </w:r>
      <w:r w:rsidR="00841D11" w:rsidRPr="00841D11">
        <w:rPr>
          <w:b/>
          <w:noProof/>
          <w:sz w:val="24"/>
        </w:rPr>
        <w:t>4245</w:t>
      </w:r>
    </w:p>
    <w:p w14:paraId="1A3E07DD" w14:textId="21ED77D6" w:rsidR="00F97A65" w:rsidRDefault="00FD498E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Prague</w:t>
      </w:r>
      <w:r w:rsidR="00F97A65" w:rsidRPr="00D355FA">
        <w:rPr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Czech Republic</w:t>
      </w:r>
      <w:r w:rsidR="00F97A65" w:rsidRPr="00D355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C144B" w:rsidRPr="00D355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0239F6" w:rsidRPr="00D355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605D4" w:rsidRPr="00D355FA">
        <w:rPr>
          <w:b/>
          <w:noProof/>
          <w:sz w:val="24"/>
        </w:rPr>
        <w:t xml:space="preserve"> </w:t>
      </w:r>
      <w:r w:rsidR="00F97A65" w:rsidRPr="00D355FA">
        <w:rPr>
          <w:b/>
          <w:noProof/>
          <w:sz w:val="24"/>
        </w:rPr>
        <w:t>201</w:t>
      </w:r>
      <w:r w:rsidR="005C144B" w:rsidRPr="00D355FA">
        <w:rPr>
          <w:rFonts w:eastAsia="SimSun"/>
          <w:b/>
          <w:noProof/>
          <w:sz w:val="24"/>
          <w:lang w:eastAsia="zh-CN"/>
        </w:rPr>
        <w:t>7</w:t>
      </w:r>
    </w:p>
    <w:p w14:paraId="2FDB0AFD" w14:textId="77777777" w:rsidR="00FD498E" w:rsidRDefault="00FD498E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</w:p>
    <w:p w14:paraId="58C05D82" w14:textId="23AC0A69" w:rsidR="0060002F" w:rsidRPr="00D355FA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B23C9C">
        <w:rPr>
          <w:rFonts w:ascii="Arial" w:hAnsi="Arial"/>
          <w:b/>
          <w:sz w:val="24"/>
        </w:rPr>
        <w:t>Agenda Item:</w:t>
      </w:r>
      <w:r w:rsidRPr="00B23C9C">
        <w:rPr>
          <w:rFonts w:ascii="Arial" w:hAnsi="Arial"/>
          <w:b/>
          <w:sz w:val="24"/>
        </w:rPr>
        <w:tab/>
      </w:r>
      <w:r w:rsidR="004132D4" w:rsidRPr="00841D11">
        <w:rPr>
          <w:rFonts w:ascii="Arial" w:eastAsia="SimSun" w:hAnsi="Arial"/>
          <w:b/>
          <w:sz w:val="24"/>
        </w:rPr>
        <w:t>10</w:t>
      </w:r>
    </w:p>
    <w:p w14:paraId="66D03537" w14:textId="1E3AEE32" w:rsidR="0060002F" w:rsidRPr="00D355FA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D355FA">
        <w:rPr>
          <w:rFonts w:ascii="Arial" w:hAnsi="Arial"/>
          <w:b/>
          <w:sz w:val="24"/>
        </w:rPr>
        <w:t xml:space="preserve">Source: </w:t>
      </w:r>
      <w:r w:rsidRPr="00D355FA">
        <w:rPr>
          <w:rFonts w:ascii="Arial" w:hAnsi="Arial"/>
          <w:b/>
          <w:sz w:val="24"/>
        </w:rPr>
        <w:tab/>
      </w:r>
      <w:r w:rsidR="00D91645" w:rsidRPr="00D355FA">
        <w:rPr>
          <w:rFonts w:ascii="Arial" w:hAnsi="Arial"/>
          <w:b/>
          <w:sz w:val="24"/>
        </w:rPr>
        <w:tab/>
      </w:r>
      <w:r w:rsidR="000239F6" w:rsidRPr="00D355FA">
        <w:rPr>
          <w:rFonts w:ascii="Arial" w:hAnsi="Arial"/>
          <w:b/>
          <w:sz w:val="24"/>
        </w:rPr>
        <w:t>Fujitsu</w:t>
      </w:r>
      <w:r w:rsidR="00FD498E">
        <w:rPr>
          <w:rFonts w:ascii="Arial" w:hAnsi="Arial"/>
          <w:b/>
          <w:sz w:val="24"/>
        </w:rPr>
        <w:t xml:space="preserve"> (rapporteur)</w:t>
      </w:r>
    </w:p>
    <w:p w14:paraId="5C967BE2" w14:textId="5C747A33" w:rsidR="0060002F" w:rsidRPr="00D355FA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D355FA">
        <w:rPr>
          <w:rFonts w:ascii="Arial" w:hAnsi="Arial"/>
          <w:b/>
          <w:sz w:val="24"/>
        </w:rPr>
        <w:t>Title:</w:t>
      </w:r>
      <w:r w:rsidRPr="00D355FA">
        <w:rPr>
          <w:rFonts w:ascii="Arial" w:hAnsi="Arial"/>
          <w:sz w:val="24"/>
        </w:rPr>
        <w:t xml:space="preserve"> </w:t>
      </w:r>
      <w:r w:rsidRPr="00D355FA">
        <w:rPr>
          <w:rFonts w:ascii="Arial" w:hAnsi="Arial"/>
          <w:sz w:val="24"/>
        </w:rPr>
        <w:tab/>
      </w:r>
      <w:r w:rsidR="00841D11" w:rsidRPr="00841D11">
        <w:rPr>
          <w:rFonts w:ascii="Arial" w:eastAsia="SimSun" w:hAnsi="Arial"/>
          <w:b/>
          <w:sz w:val="24"/>
        </w:rPr>
        <w:t>TS 38.471 v0.3.0 covering agreements of RAN3 #97bis</w:t>
      </w:r>
    </w:p>
    <w:p w14:paraId="141B8570" w14:textId="278D42AB" w:rsidR="004A30E1" w:rsidRPr="00D355FA" w:rsidRDefault="0060002F" w:rsidP="00433055">
      <w:pPr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Document for:</w:t>
      </w:r>
      <w:r w:rsidRPr="00D355FA">
        <w:rPr>
          <w:rFonts w:ascii="Arial" w:hAnsi="Arial"/>
          <w:sz w:val="24"/>
        </w:rPr>
        <w:tab/>
      </w:r>
      <w:bookmarkStart w:id="0" w:name="DocumentFor"/>
      <w:bookmarkEnd w:id="0"/>
      <w:r w:rsidRPr="00D355FA">
        <w:rPr>
          <w:rFonts w:ascii="Arial" w:hAnsi="Arial"/>
          <w:sz w:val="24"/>
        </w:rPr>
        <w:tab/>
      </w:r>
      <w:r w:rsidR="00A4789C">
        <w:rPr>
          <w:rFonts w:ascii="Arial" w:hAnsi="Arial"/>
          <w:b/>
          <w:sz w:val="24"/>
        </w:rPr>
        <w:t>draft TS</w:t>
      </w:r>
    </w:p>
    <w:p w14:paraId="7EDAE895" w14:textId="77777777" w:rsidR="002577BD" w:rsidRPr="00D355FA" w:rsidRDefault="0060002F" w:rsidP="00BE25D4">
      <w:pPr>
        <w:pStyle w:val="Heading1"/>
      </w:pPr>
      <w:bookmarkStart w:id="1" w:name="_Ref130110545"/>
      <w:r w:rsidRPr="00D355FA">
        <w:t>Introduction</w:t>
      </w:r>
      <w:bookmarkEnd w:id="1"/>
    </w:p>
    <w:p w14:paraId="3CFF13B8" w14:textId="6409311C" w:rsidR="00B81218" w:rsidRDefault="00FD498E" w:rsidP="00FD498E">
      <w:pPr>
        <w:rPr>
          <w:rFonts w:ascii="Times New Roman" w:eastAsia="SimSun" w:hAnsi="Times New Roman"/>
          <w:color w:val="000000" w:themeColor="text1"/>
        </w:rPr>
      </w:pPr>
      <w:r w:rsidRPr="00FD498E">
        <w:rPr>
          <w:rFonts w:ascii="Times New Roman" w:eastAsia="SimSun" w:hAnsi="Times New Roman"/>
          <w:color w:val="000000" w:themeColor="text1"/>
        </w:rPr>
        <w:t>Attached is an update of TS 38.4</w:t>
      </w:r>
      <w:r>
        <w:rPr>
          <w:rFonts w:ascii="Times New Roman" w:eastAsia="SimSun" w:hAnsi="Times New Roman"/>
          <w:color w:val="000000" w:themeColor="text1"/>
        </w:rPr>
        <w:t>71</w:t>
      </w:r>
      <w:r w:rsidRPr="00FD498E">
        <w:rPr>
          <w:rFonts w:ascii="Times New Roman" w:eastAsia="SimSun" w:hAnsi="Times New Roman"/>
          <w:color w:val="000000" w:themeColor="text1"/>
        </w:rPr>
        <w:t xml:space="preserve"> incorporating the</w:t>
      </w:r>
      <w:r>
        <w:rPr>
          <w:rFonts w:ascii="Times New Roman" w:eastAsia="SimSun" w:hAnsi="Times New Roman"/>
          <w:color w:val="000000" w:themeColor="text1"/>
        </w:rPr>
        <w:t xml:space="preserve"> following agreed text proposal</w:t>
      </w:r>
      <w:r w:rsidRPr="00FD498E">
        <w:rPr>
          <w:rFonts w:ascii="Times New Roman" w:eastAsia="SimSun" w:hAnsi="Times New Roman"/>
          <w:color w:val="000000" w:themeColor="text1"/>
        </w:rPr>
        <w:t xml:space="preserve"> from the RAN3#</w:t>
      </w:r>
      <w:proofErr w:type="gramStart"/>
      <w:r w:rsidRPr="00FD498E">
        <w:rPr>
          <w:rFonts w:ascii="Times New Roman" w:eastAsia="SimSun" w:hAnsi="Times New Roman"/>
          <w:color w:val="000000" w:themeColor="text1"/>
        </w:rPr>
        <w:t>97</w:t>
      </w:r>
      <w:r>
        <w:rPr>
          <w:rFonts w:ascii="Times New Roman" w:eastAsia="SimSun" w:hAnsi="Times New Roman"/>
          <w:color w:val="000000" w:themeColor="text1"/>
        </w:rPr>
        <w:t>bis:</w:t>
      </w:r>
      <w:proofErr w:type="gramEnd"/>
    </w:p>
    <w:p w14:paraId="64B6E9DD" w14:textId="77777777" w:rsidR="009F1740" w:rsidRDefault="00FD498E" w:rsidP="008351AD">
      <w:pPr>
        <w:pStyle w:val="ListParagraph"/>
        <w:numPr>
          <w:ilvl w:val="0"/>
          <w:numId w:val="39"/>
        </w:numPr>
        <w:ind w:firstLineChars="0"/>
        <w:rPr>
          <w:rFonts w:ascii="Times New Roman" w:hAnsi="Times New Roman"/>
          <w:color w:val="000000" w:themeColor="text1"/>
        </w:rPr>
      </w:pPr>
      <w:r w:rsidRPr="008351AD">
        <w:rPr>
          <w:rFonts w:ascii="Times New Roman" w:hAnsi="Times New Roman"/>
          <w:color w:val="000000" w:themeColor="text1"/>
        </w:rPr>
        <w:t>R3-174127, Documentation of option 3 in in 38.471 (InterDigital Communications)</w:t>
      </w:r>
      <w:r w:rsidR="008351AD" w:rsidRPr="008351AD">
        <w:rPr>
          <w:rFonts w:ascii="Times New Roman" w:hAnsi="Times New Roman"/>
          <w:color w:val="000000" w:themeColor="text1"/>
        </w:rPr>
        <w:t xml:space="preserve">, with </w:t>
      </w:r>
      <w:r w:rsidR="009F1740">
        <w:rPr>
          <w:rFonts w:ascii="Times New Roman" w:hAnsi="Times New Roman"/>
          <w:color w:val="000000" w:themeColor="text1"/>
        </w:rPr>
        <w:t>two</w:t>
      </w:r>
      <w:r w:rsidR="008351AD" w:rsidRPr="008351AD">
        <w:rPr>
          <w:rFonts w:ascii="Times New Roman" w:hAnsi="Times New Roman"/>
          <w:color w:val="000000" w:themeColor="text1"/>
        </w:rPr>
        <w:t xml:space="preserve"> additional correction</w:t>
      </w:r>
      <w:r w:rsidR="009F1740">
        <w:rPr>
          <w:rFonts w:ascii="Times New Roman" w:hAnsi="Times New Roman"/>
          <w:color w:val="000000" w:themeColor="text1"/>
        </w:rPr>
        <w:t>s</w:t>
      </w:r>
      <w:r w:rsidR="008351AD" w:rsidRPr="008351AD">
        <w:rPr>
          <w:rFonts w:ascii="Times New Roman" w:hAnsi="Times New Roman"/>
          <w:color w:val="000000" w:themeColor="text1"/>
        </w:rPr>
        <w:t>:</w:t>
      </w:r>
    </w:p>
    <w:p w14:paraId="35499C98" w14:textId="5836C270" w:rsidR="00FD498E" w:rsidRDefault="008351AD" w:rsidP="009F1740">
      <w:pPr>
        <w:pStyle w:val="ListParagraph"/>
        <w:numPr>
          <w:ilvl w:val="1"/>
          <w:numId w:val="39"/>
        </w:numPr>
        <w:ind w:firstLineChars="0"/>
        <w:rPr>
          <w:rFonts w:ascii="Times New Roman" w:hAnsi="Times New Roman"/>
          <w:color w:val="000000" w:themeColor="text1"/>
        </w:rPr>
      </w:pPr>
      <w:r w:rsidRPr="008351AD">
        <w:rPr>
          <w:rFonts w:ascii="Times New Roman" w:hAnsi="Times New Roman"/>
          <w:i/>
          <w:color w:val="000000" w:themeColor="text1"/>
        </w:rPr>
        <w:t>NG Radio Access Network (NG-RAN); Architecture Description</w:t>
      </w:r>
      <w:r w:rsidRPr="008351AD">
        <w:rPr>
          <w:rFonts w:ascii="Times New Roman" w:hAnsi="Times New Roman"/>
          <w:color w:val="000000" w:themeColor="text1"/>
        </w:rPr>
        <w:t xml:space="preserve"> in the references was replaced </w:t>
      </w:r>
      <w:r>
        <w:rPr>
          <w:rFonts w:ascii="Times New Roman" w:hAnsi="Times New Roman"/>
          <w:color w:val="000000" w:themeColor="text1"/>
        </w:rPr>
        <w:t xml:space="preserve">by </w:t>
      </w:r>
      <w:r w:rsidRPr="008351AD">
        <w:rPr>
          <w:rFonts w:ascii="Times New Roman" w:hAnsi="Times New Roman"/>
          <w:i/>
          <w:color w:val="000000" w:themeColor="text1"/>
        </w:rPr>
        <w:t>NG-RAN; Architecture Description</w:t>
      </w:r>
      <w:r>
        <w:rPr>
          <w:rFonts w:ascii="Times New Roman" w:hAnsi="Times New Roman"/>
          <w:color w:val="000000" w:themeColor="text1"/>
        </w:rPr>
        <w:t>, which is the actual title for TS 38.401</w:t>
      </w:r>
    </w:p>
    <w:p w14:paraId="47CE25E4" w14:textId="5C59DE2B" w:rsidR="009F1740" w:rsidRPr="009F1740" w:rsidRDefault="009F1740" w:rsidP="009F1740">
      <w:pPr>
        <w:pStyle w:val="ListParagraph"/>
        <w:numPr>
          <w:ilvl w:val="1"/>
          <w:numId w:val="39"/>
        </w:numPr>
        <w:ind w:firstLineChars="0"/>
        <w:rPr>
          <w:rFonts w:ascii="Times New Roman" w:hAnsi="Times New Roman"/>
          <w:color w:val="000000" w:themeColor="text1"/>
        </w:rPr>
      </w:pPr>
      <w:r w:rsidRPr="009F1740">
        <w:rPr>
          <w:rFonts w:ascii="Times New Roman" w:hAnsi="Times New Roman"/>
          <w:color w:val="000000" w:themeColor="text1"/>
        </w:rPr>
        <w:t xml:space="preserve">In </w:t>
      </w:r>
      <w:r>
        <w:rPr>
          <w:rFonts w:ascii="Times New Roman" w:hAnsi="Times New Roman"/>
          <w:color w:val="000000" w:themeColor="text1"/>
        </w:rPr>
        <w:t>the 2</w:t>
      </w:r>
      <w:r w:rsidRPr="009F1740">
        <w:rPr>
          <w:rFonts w:ascii="Times New Roman" w:hAnsi="Times New Roman"/>
          <w:color w:val="000000" w:themeColor="text1"/>
          <w:vertAlign w:val="superscript"/>
        </w:rPr>
        <w:t>nd</w:t>
      </w:r>
      <w:r>
        <w:rPr>
          <w:rFonts w:ascii="Times New Roman" w:hAnsi="Times New Roman"/>
          <w:color w:val="000000" w:themeColor="text1"/>
        </w:rPr>
        <w:t xml:space="preserve"> sentence of the Scope section, “interconnection” was replaced by “interconnecting”</w:t>
      </w:r>
      <w:bookmarkStart w:id="2" w:name="_GoBack"/>
      <w:bookmarkEnd w:id="2"/>
    </w:p>
    <w:p w14:paraId="5AB3D957" w14:textId="13905C64" w:rsidR="00C76D9D" w:rsidRDefault="00C76D9D" w:rsidP="00C76D9D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An editorial modification was also included:</w:t>
      </w:r>
    </w:p>
    <w:p w14:paraId="231FBC87" w14:textId="4C84DAE9" w:rsidR="00C76D9D" w:rsidRPr="00C76D9D" w:rsidRDefault="00C76D9D" w:rsidP="00C76D9D">
      <w:pPr>
        <w:pStyle w:val="ListParagraph"/>
        <w:numPr>
          <w:ilvl w:val="0"/>
          <w:numId w:val="39"/>
        </w:numPr>
        <w:ind w:firstLineChars="0"/>
        <w:rPr>
          <w:rFonts w:ascii="Times New Roman" w:hAnsi="Times New Roman"/>
          <w:i/>
          <w:color w:val="000000" w:themeColor="text1"/>
        </w:rPr>
      </w:pPr>
      <w:r w:rsidRPr="00C76D9D">
        <w:rPr>
          <w:rFonts w:ascii="Times New Roman" w:hAnsi="Times New Roman"/>
          <w:i/>
          <w:color w:val="000000" w:themeColor="text1"/>
        </w:rPr>
        <w:t>NG Radio Access Network (NG-RAN)</w:t>
      </w:r>
      <w:r>
        <w:rPr>
          <w:rFonts w:ascii="Times New Roman" w:hAnsi="Times New Roman"/>
          <w:color w:val="000000" w:themeColor="text1"/>
        </w:rPr>
        <w:t xml:space="preserve"> was replaced by </w:t>
      </w:r>
      <w:r w:rsidRPr="00C76D9D">
        <w:rPr>
          <w:rFonts w:ascii="Times New Roman" w:hAnsi="Times New Roman"/>
          <w:i/>
          <w:color w:val="000000" w:themeColor="text1"/>
        </w:rPr>
        <w:t>NG-RAN</w:t>
      </w:r>
      <w:r>
        <w:rPr>
          <w:rFonts w:ascii="Times New Roman" w:hAnsi="Times New Roman"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in the references (for the name of TS 38.411) and in the title of this specification. This reflects the new names of the specifications</w:t>
      </w:r>
    </w:p>
    <w:sectPr w:rsidR="00C76D9D" w:rsidRPr="00C76D9D" w:rsidSect="0023502E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E1FD6" w14:textId="77777777" w:rsidR="008D0861" w:rsidRDefault="008D0861">
      <w:r>
        <w:separator/>
      </w:r>
    </w:p>
  </w:endnote>
  <w:endnote w:type="continuationSeparator" w:id="0">
    <w:p w14:paraId="4DFC8E48" w14:textId="77777777" w:rsidR="008D0861" w:rsidRDefault="008D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6C77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168BD44B" w14:textId="77777777"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CA93F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1740">
      <w:rPr>
        <w:rStyle w:val="PageNumber"/>
      </w:rPr>
      <w:t>1</w:t>
    </w:r>
    <w:r>
      <w:rPr>
        <w:rStyle w:val="PageNumber"/>
      </w:rPr>
      <w:fldChar w:fldCharType="end"/>
    </w:r>
  </w:p>
  <w:p w14:paraId="43C5A550" w14:textId="77777777"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3B0AF" w14:textId="77777777" w:rsidR="008D0861" w:rsidRDefault="008D0861">
      <w:r>
        <w:separator/>
      </w:r>
    </w:p>
  </w:footnote>
  <w:footnote w:type="continuationSeparator" w:id="0">
    <w:p w14:paraId="433771FA" w14:textId="77777777" w:rsidR="008D0861" w:rsidRDefault="008D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2A1119C"/>
    <w:multiLevelType w:val="hybridMultilevel"/>
    <w:tmpl w:val="A21212F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C475C9"/>
    <w:multiLevelType w:val="hybridMultilevel"/>
    <w:tmpl w:val="247AB548"/>
    <w:lvl w:ilvl="0" w:tplc="08F29C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214E71"/>
    <w:multiLevelType w:val="hybridMultilevel"/>
    <w:tmpl w:val="2EF498C4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2E4219"/>
    <w:multiLevelType w:val="hybridMultilevel"/>
    <w:tmpl w:val="C86ECB8C"/>
    <w:lvl w:ilvl="0" w:tplc="48E253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AD5B9E"/>
    <w:multiLevelType w:val="hybridMultilevel"/>
    <w:tmpl w:val="EF74E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D4EC7"/>
    <w:multiLevelType w:val="hybridMultilevel"/>
    <w:tmpl w:val="FBEAD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912AB"/>
    <w:multiLevelType w:val="hybridMultilevel"/>
    <w:tmpl w:val="AA622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95757CC"/>
    <w:multiLevelType w:val="hybridMultilevel"/>
    <w:tmpl w:val="D6B8F656"/>
    <w:lvl w:ilvl="0" w:tplc="DEC819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5"/>
  </w:num>
  <w:num w:numId="2">
    <w:abstractNumId w:val="5"/>
  </w:num>
  <w:num w:numId="3">
    <w:abstractNumId w:val="20"/>
  </w:num>
  <w:num w:numId="4">
    <w:abstractNumId w:val="37"/>
  </w:num>
  <w:num w:numId="5">
    <w:abstractNumId w:val="21"/>
  </w:num>
  <w:num w:numId="6">
    <w:abstractNumId w:val="33"/>
  </w:num>
  <w:num w:numId="7">
    <w:abstractNumId w:val="23"/>
  </w:num>
  <w:num w:numId="8">
    <w:abstractNumId w:val="4"/>
  </w:num>
  <w:num w:numId="9">
    <w:abstractNumId w:val="9"/>
  </w:num>
  <w:num w:numId="10">
    <w:abstractNumId w:val="14"/>
  </w:num>
  <w:num w:numId="11">
    <w:abstractNumId w:val="13"/>
  </w:num>
  <w:num w:numId="12">
    <w:abstractNumId w:val="7"/>
  </w:num>
  <w:num w:numId="13">
    <w:abstractNumId w:val="12"/>
  </w:num>
  <w:num w:numId="14">
    <w:abstractNumId w:val="11"/>
  </w:num>
  <w:num w:numId="15">
    <w:abstractNumId w:val="38"/>
  </w:num>
  <w:num w:numId="16">
    <w:abstractNumId w:val="29"/>
  </w:num>
  <w:num w:numId="17">
    <w:abstractNumId w:val="28"/>
  </w:num>
  <w:num w:numId="18">
    <w:abstractNumId w:val="36"/>
  </w:num>
  <w:num w:numId="19">
    <w:abstractNumId w:val="27"/>
  </w:num>
  <w:num w:numId="20">
    <w:abstractNumId w:val="3"/>
  </w:num>
  <w:num w:numId="21">
    <w:abstractNumId w:val="19"/>
  </w:num>
  <w:num w:numId="22">
    <w:abstractNumId w:val="16"/>
  </w:num>
  <w:num w:numId="23">
    <w:abstractNumId w:val="32"/>
  </w:num>
  <w:num w:numId="24">
    <w:abstractNumId w:val="35"/>
  </w:num>
  <w:num w:numId="25">
    <w:abstractNumId w:val="18"/>
  </w:num>
  <w:num w:numId="26">
    <w:abstractNumId w:val="1"/>
  </w:num>
  <w:num w:numId="27">
    <w:abstractNumId w:val="31"/>
  </w:num>
  <w:num w:numId="28">
    <w:abstractNumId w:val="24"/>
  </w:num>
  <w:num w:numId="29">
    <w:abstractNumId w:val="26"/>
  </w:num>
  <w:num w:numId="30">
    <w:abstractNumId w:val="17"/>
  </w:num>
  <w:num w:numId="31">
    <w:abstractNumId w:val="2"/>
  </w:num>
  <w:num w:numId="32">
    <w:abstractNumId w:val="6"/>
  </w:num>
  <w:num w:numId="33">
    <w:abstractNumId w:val="30"/>
  </w:num>
  <w:num w:numId="34">
    <w:abstractNumId w:val="25"/>
  </w:num>
  <w:num w:numId="35">
    <w:abstractNumId w:val="0"/>
  </w:num>
  <w:num w:numId="36">
    <w:abstractNumId w:val="34"/>
  </w:num>
  <w:num w:numId="37">
    <w:abstractNumId w:val="10"/>
  </w:num>
  <w:num w:numId="38">
    <w:abstractNumId w:val="22"/>
  </w:num>
  <w:num w:numId="3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1373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5533"/>
    <w:rsid w:val="0008689D"/>
    <w:rsid w:val="000868CA"/>
    <w:rsid w:val="000900DF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600D"/>
    <w:rsid w:val="000A7643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6BDB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1903"/>
    <w:rsid w:val="00162027"/>
    <w:rsid w:val="001620CF"/>
    <w:rsid w:val="00162961"/>
    <w:rsid w:val="00162D3B"/>
    <w:rsid w:val="00163749"/>
    <w:rsid w:val="00164CD2"/>
    <w:rsid w:val="001654AE"/>
    <w:rsid w:val="00165EB4"/>
    <w:rsid w:val="001670E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062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1CC9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025"/>
    <w:rsid w:val="002555CF"/>
    <w:rsid w:val="00255737"/>
    <w:rsid w:val="002567DF"/>
    <w:rsid w:val="002577BD"/>
    <w:rsid w:val="002615C0"/>
    <w:rsid w:val="00261B87"/>
    <w:rsid w:val="0026254D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2EF3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3FAC"/>
    <w:rsid w:val="002C4AFC"/>
    <w:rsid w:val="002C6830"/>
    <w:rsid w:val="002C71E2"/>
    <w:rsid w:val="002D0E38"/>
    <w:rsid w:val="002D20FB"/>
    <w:rsid w:val="002D2897"/>
    <w:rsid w:val="002D2BE5"/>
    <w:rsid w:val="002D2C4A"/>
    <w:rsid w:val="002D44A1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2C5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477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2D4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0A4"/>
    <w:rsid w:val="00461DB5"/>
    <w:rsid w:val="0046226C"/>
    <w:rsid w:val="004622ED"/>
    <w:rsid w:val="004629CB"/>
    <w:rsid w:val="00463CA0"/>
    <w:rsid w:val="00464E54"/>
    <w:rsid w:val="00464FDC"/>
    <w:rsid w:val="00465ED4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20B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3DFE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30F7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5D37"/>
    <w:rsid w:val="005162EF"/>
    <w:rsid w:val="005169C7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67CC"/>
    <w:rsid w:val="00557A84"/>
    <w:rsid w:val="00557C57"/>
    <w:rsid w:val="00561123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87CFC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5860"/>
    <w:rsid w:val="005B6305"/>
    <w:rsid w:val="005B68DE"/>
    <w:rsid w:val="005B6BC0"/>
    <w:rsid w:val="005B7808"/>
    <w:rsid w:val="005C0E55"/>
    <w:rsid w:val="005C144B"/>
    <w:rsid w:val="005C2876"/>
    <w:rsid w:val="005C484A"/>
    <w:rsid w:val="005C5F2C"/>
    <w:rsid w:val="005C615B"/>
    <w:rsid w:val="005D0FA7"/>
    <w:rsid w:val="005D2541"/>
    <w:rsid w:val="005D3A50"/>
    <w:rsid w:val="005D3FA8"/>
    <w:rsid w:val="005D41EC"/>
    <w:rsid w:val="005D4899"/>
    <w:rsid w:val="005D4986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3FAC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479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5BDA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33F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6C8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2ADD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18A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6E20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5E6C"/>
    <w:rsid w:val="00716461"/>
    <w:rsid w:val="0071699E"/>
    <w:rsid w:val="007222D1"/>
    <w:rsid w:val="007229C3"/>
    <w:rsid w:val="007230A9"/>
    <w:rsid w:val="0072334F"/>
    <w:rsid w:val="00723F99"/>
    <w:rsid w:val="007244FA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87D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97B7D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644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0C52"/>
    <w:rsid w:val="00801B12"/>
    <w:rsid w:val="00802081"/>
    <w:rsid w:val="0080237B"/>
    <w:rsid w:val="008027EC"/>
    <w:rsid w:val="00803033"/>
    <w:rsid w:val="008038AB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3BB1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51AD"/>
    <w:rsid w:val="00836B5C"/>
    <w:rsid w:val="008402AF"/>
    <w:rsid w:val="00840526"/>
    <w:rsid w:val="00841231"/>
    <w:rsid w:val="00841A87"/>
    <w:rsid w:val="00841D11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2DB7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530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38F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0861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3A7"/>
    <w:rsid w:val="008E2A6E"/>
    <w:rsid w:val="008E36CA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20E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47A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50E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2D24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3CA7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85F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740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898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0FC5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4789C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3EA6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80F"/>
    <w:rsid w:val="00A9091A"/>
    <w:rsid w:val="00A912F0"/>
    <w:rsid w:val="00A91D7C"/>
    <w:rsid w:val="00A92D91"/>
    <w:rsid w:val="00A93FF7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A6A"/>
    <w:rsid w:val="00B11E60"/>
    <w:rsid w:val="00B13157"/>
    <w:rsid w:val="00B13788"/>
    <w:rsid w:val="00B13806"/>
    <w:rsid w:val="00B13F1D"/>
    <w:rsid w:val="00B14F3C"/>
    <w:rsid w:val="00B15126"/>
    <w:rsid w:val="00B17DF9"/>
    <w:rsid w:val="00B200FA"/>
    <w:rsid w:val="00B214DB"/>
    <w:rsid w:val="00B21C27"/>
    <w:rsid w:val="00B22EDC"/>
    <w:rsid w:val="00B238F4"/>
    <w:rsid w:val="00B239A2"/>
    <w:rsid w:val="00B23C9C"/>
    <w:rsid w:val="00B2415F"/>
    <w:rsid w:val="00B24D41"/>
    <w:rsid w:val="00B24F8F"/>
    <w:rsid w:val="00B2502A"/>
    <w:rsid w:val="00B259FE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469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1218"/>
    <w:rsid w:val="00B8202A"/>
    <w:rsid w:val="00B827BF"/>
    <w:rsid w:val="00B8284B"/>
    <w:rsid w:val="00B837D4"/>
    <w:rsid w:val="00B83EEC"/>
    <w:rsid w:val="00B849B7"/>
    <w:rsid w:val="00B85EB6"/>
    <w:rsid w:val="00B864C3"/>
    <w:rsid w:val="00B86EC7"/>
    <w:rsid w:val="00B875B3"/>
    <w:rsid w:val="00B876C8"/>
    <w:rsid w:val="00B8771F"/>
    <w:rsid w:val="00B9095D"/>
    <w:rsid w:val="00B9246A"/>
    <w:rsid w:val="00B92A3C"/>
    <w:rsid w:val="00B92CCE"/>
    <w:rsid w:val="00B93892"/>
    <w:rsid w:val="00B94022"/>
    <w:rsid w:val="00B9431E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0EC0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ACD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2B5"/>
    <w:rsid w:val="00BF3B56"/>
    <w:rsid w:val="00BF5425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4592"/>
    <w:rsid w:val="00C15451"/>
    <w:rsid w:val="00C1631D"/>
    <w:rsid w:val="00C16715"/>
    <w:rsid w:val="00C17921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46C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85A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76D9D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0228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B36"/>
    <w:rsid w:val="00CB2F46"/>
    <w:rsid w:val="00CB35FA"/>
    <w:rsid w:val="00CB3FE2"/>
    <w:rsid w:val="00CB4838"/>
    <w:rsid w:val="00CB4FD7"/>
    <w:rsid w:val="00CB55A5"/>
    <w:rsid w:val="00CB5703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2F4D"/>
    <w:rsid w:val="00CC329F"/>
    <w:rsid w:val="00CC374A"/>
    <w:rsid w:val="00CC413E"/>
    <w:rsid w:val="00CC4957"/>
    <w:rsid w:val="00CC4BC8"/>
    <w:rsid w:val="00CC552D"/>
    <w:rsid w:val="00CC695C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36A"/>
    <w:rsid w:val="00D355FA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378"/>
    <w:rsid w:val="00D52BC7"/>
    <w:rsid w:val="00D52F92"/>
    <w:rsid w:val="00D53F9D"/>
    <w:rsid w:val="00D54552"/>
    <w:rsid w:val="00D5590A"/>
    <w:rsid w:val="00D56751"/>
    <w:rsid w:val="00D56915"/>
    <w:rsid w:val="00D57DFF"/>
    <w:rsid w:val="00D61910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7CD"/>
    <w:rsid w:val="00DA5878"/>
    <w:rsid w:val="00DA5EA5"/>
    <w:rsid w:val="00DA7D01"/>
    <w:rsid w:val="00DB06D0"/>
    <w:rsid w:val="00DB0C4D"/>
    <w:rsid w:val="00DB160C"/>
    <w:rsid w:val="00DB1DEE"/>
    <w:rsid w:val="00DB4D66"/>
    <w:rsid w:val="00DB5219"/>
    <w:rsid w:val="00DB5830"/>
    <w:rsid w:val="00DB6CDE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121B"/>
    <w:rsid w:val="00DD20FC"/>
    <w:rsid w:val="00DD223A"/>
    <w:rsid w:val="00DD346A"/>
    <w:rsid w:val="00DD5F29"/>
    <w:rsid w:val="00DD6617"/>
    <w:rsid w:val="00DD6982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152E"/>
    <w:rsid w:val="00DF1F8E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49F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7A6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07E8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4918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124D"/>
    <w:rsid w:val="00EC1F28"/>
    <w:rsid w:val="00EC22C9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EF7F65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415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8C"/>
    <w:rsid w:val="00F579A3"/>
    <w:rsid w:val="00F606C4"/>
    <w:rsid w:val="00F6118F"/>
    <w:rsid w:val="00F61587"/>
    <w:rsid w:val="00F61D20"/>
    <w:rsid w:val="00F62692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D39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358"/>
    <w:rsid w:val="00FD450C"/>
    <w:rsid w:val="00FD4811"/>
    <w:rsid w:val="00FD498E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45FBF1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97BF4-12FA-4CB2-B9BD-F571632E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143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8</cp:revision>
  <cp:lastPrinted>2010-06-10T09:07:00Z</cp:lastPrinted>
  <dcterms:created xsi:type="dcterms:W3CDTF">2017-10-16T16:40:00Z</dcterms:created>
  <dcterms:modified xsi:type="dcterms:W3CDTF">2017-10-23T08:22:00Z</dcterms:modified>
</cp:coreProperties>
</file>